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企业安全生产风险抵押金退款申请表</w:t>
      </w:r>
    </w:p>
    <w:tbl>
      <w:tblPr>
        <w:tblStyle w:val="9"/>
        <w:tblW w:w="8900" w:type="dxa"/>
        <w:jc w:val="center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634"/>
        <w:gridCol w:w="1712"/>
        <w:gridCol w:w="660"/>
        <w:gridCol w:w="494"/>
        <w:gridCol w:w="1180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91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</w:t>
            </w: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名称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主要负责人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地址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邮政编码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企业法定代表人及电话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企业财务负责人及电话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34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企业类型</w:t>
            </w:r>
          </w:p>
        </w:tc>
        <w:tc>
          <w:tcPr>
            <w:tcW w:w="2372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企业规模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7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企业隶属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09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风  险抵押金</w:t>
            </w: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存储金额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开户行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帐号</w:t>
            </w:r>
          </w:p>
        </w:tc>
        <w:tc>
          <w:tcPr>
            <w:tcW w:w="3309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09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退款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原因</w:t>
            </w:r>
          </w:p>
        </w:tc>
        <w:tc>
          <w:tcPr>
            <w:tcW w:w="7809" w:type="dxa"/>
            <w:gridSpan w:val="6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□安全生产风险抵押金政策取消退款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□企业依法关闭、破产或转为其他行业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□生产经营许可证注销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ascii="仿宋" w:hAnsi="仿宋" w:eastAsia="仿宋"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□其他（备注说明）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109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</w:tc>
        <w:tc>
          <w:tcPr>
            <w:tcW w:w="7809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主要负责人（签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（公章）</w:t>
            </w:r>
          </w:p>
          <w:p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部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门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核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809" w:type="dxa"/>
            <w:gridSpan w:val="6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安全生产监管部门意见：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负责人：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经办人：</w:t>
            </w:r>
          </w:p>
          <w:p>
            <w:pPr>
              <w:spacing w:line="360" w:lineRule="exact"/>
              <w:ind w:firstLine="5740" w:firstLineChars="20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（公章）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年    月    日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财政部门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意见：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负责人：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经办人：</w:t>
            </w:r>
          </w:p>
          <w:p>
            <w:pPr>
              <w:spacing w:line="360" w:lineRule="exact"/>
              <w:ind w:firstLine="5740" w:firstLineChars="20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（公章）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年    月    日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outlineLvl w:val="9"/>
      </w:pPr>
    </w:p>
    <w:sectPr>
      <w:pgSz w:w="11906" w:h="16838"/>
      <w:pgMar w:top="1440" w:right="1797" w:bottom="1252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4A"/>
    <w:rsid w:val="00013E14"/>
    <w:rsid w:val="000202BF"/>
    <w:rsid w:val="00080010"/>
    <w:rsid w:val="000841BC"/>
    <w:rsid w:val="000F60ED"/>
    <w:rsid w:val="00101B12"/>
    <w:rsid w:val="001229E4"/>
    <w:rsid w:val="001759EE"/>
    <w:rsid w:val="0018499B"/>
    <w:rsid w:val="00207777"/>
    <w:rsid w:val="00222BE9"/>
    <w:rsid w:val="002D281B"/>
    <w:rsid w:val="003909DF"/>
    <w:rsid w:val="00390DDC"/>
    <w:rsid w:val="003B5F2D"/>
    <w:rsid w:val="004D37AB"/>
    <w:rsid w:val="004E0DB5"/>
    <w:rsid w:val="005165BE"/>
    <w:rsid w:val="005216A4"/>
    <w:rsid w:val="00545EA2"/>
    <w:rsid w:val="005B235F"/>
    <w:rsid w:val="0067029D"/>
    <w:rsid w:val="006A594A"/>
    <w:rsid w:val="006F08C5"/>
    <w:rsid w:val="007326BA"/>
    <w:rsid w:val="007D2DEA"/>
    <w:rsid w:val="008043A9"/>
    <w:rsid w:val="008425DA"/>
    <w:rsid w:val="008931F6"/>
    <w:rsid w:val="008F014E"/>
    <w:rsid w:val="008F40B9"/>
    <w:rsid w:val="00932EF5"/>
    <w:rsid w:val="00946A19"/>
    <w:rsid w:val="00964E0F"/>
    <w:rsid w:val="00983044"/>
    <w:rsid w:val="00A34B25"/>
    <w:rsid w:val="00B90F02"/>
    <w:rsid w:val="00BA1993"/>
    <w:rsid w:val="00BE77D7"/>
    <w:rsid w:val="00CA7C09"/>
    <w:rsid w:val="00CF287D"/>
    <w:rsid w:val="00D01B7A"/>
    <w:rsid w:val="00DC27AC"/>
    <w:rsid w:val="00E12972"/>
    <w:rsid w:val="00E1507D"/>
    <w:rsid w:val="00E51E12"/>
    <w:rsid w:val="00E53C52"/>
    <w:rsid w:val="00EF5A74"/>
    <w:rsid w:val="00F645DA"/>
    <w:rsid w:val="00FD193F"/>
    <w:rsid w:val="00FF1519"/>
    <w:rsid w:val="13706970"/>
    <w:rsid w:val="3D4F2843"/>
    <w:rsid w:val="4D1427FA"/>
    <w:rsid w:val="55046B40"/>
    <w:rsid w:val="5AC92042"/>
    <w:rsid w:val="5F7350C1"/>
    <w:rsid w:val="62155C5F"/>
    <w:rsid w:val="670B71DF"/>
    <w:rsid w:val="6895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link w:val="5"/>
    <w:qFormat/>
    <w:uiPriority w:val="99"/>
    <w:rPr>
      <w:sz w:val="18"/>
      <w:szCs w:val="18"/>
    </w:rPr>
  </w:style>
  <w:style w:type="character" w:customStyle="1" w:styleId="13">
    <w:name w:val="页脚 Char"/>
    <w:link w:val="4"/>
    <w:qFormat/>
    <w:uiPriority w:val="99"/>
    <w:rPr>
      <w:sz w:val="18"/>
      <w:szCs w:val="18"/>
    </w:rPr>
  </w:style>
  <w:style w:type="character" w:customStyle="1" w:styleId="14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67</Words>
  <Characters>387</Characters>
  <Lines>3</Lines>
  <Paragraphs>1</Paragraphs>
  <TotalTime>21</TotalTime>
  <ScaleCrop>false</ScaleCrop>
  <LinksUpToDate>false</LinksUpToDate>
  <CharactersWithSpaces>453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2017-08-23T01:02:00Z</dcterms:created>
  <dc:creator>NTKO</dc:creator>
  <cp:lastModifiedBy>山口一头猪</cp:lastModifiedBy>
  <cp:lastPrinted>2018-10-15T07:47:00Z</cp:lastPrinted>
  <dcterms:modified xsi:type="dcterms:W3CDTF">2018-10-18T08:46:11Z</dcterms:modified>
  <dc:title>陕西省财政厅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